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C173" w14:textId="77777777" w:rsidR="001611A4" w:rsidRPr="003C66EF" w:rsidRDefault="001611A4" w:rsidP="001611A4">
      <w:pPr>
        <w:spacing w:after="100" w:afterAutospacing="1" w:line="276" w:lineRule="auto"/>
        <w:rPr>
          <w:rFonts w:ascii="David" w:hAnsi="David"/>
          <w:rtl/>
        </w:rPr>
      </w:pPr>
      <w:r w:rsidRPr="001734DD">
        <w:rPr>
          <w:rFonts w:ascii="David" w:hAnsi="David" w:hint="cs"/>
          <w:b/>
          <w:bCs/>
          <w:u w:val="single"/>
          <w:rtl/>
        </w:rPr>
        <w:t xml:space="preserve">נספח </w:t>
      </w:r>
      <w:r>
        <w:rPr>
          <w:rFonts w:ascii="David" w:hAnsi="David" w:hint="cs"/>
          <w:b/>
          <w:bCs/>
          <w:u w:val="single"/>
          <w:rtl/>
        </w:rPr>
        <w:t>ד</w:t>
      </w:r>
      <w:r w:rsidRPr="001734DD">
        <w:rPr>
          <w:rFonts w:ascii="David" w:hAnsi="David" w:hint="cs"/>
          <w:b/>
          <w:bCs/>
          <w:u w:val="single"/>
          <w:rtl/>
        </w:rPr>
        <w:t>'</w:t>
      </w:r>
      <w:r>
        <w:rPr>
          <w:rFonts w:ascii="David" w:hAnsi="David" w:hint="cs"/>
          <w:b/>
          <w:bCs/>
          <w:rtl/>
        </w:rPr>
        <w:t xml:space="preserve">: </w:t>
      </w:r>
      <w:r w:rsidRPr="00EE76CB">
        <w:rPr>
          <w:rFonts w:ascii="David" w:hAnsi="David" w:hint="cs"/>
          <w:b/>
          <w:bCs/>
          <w:color w:val="FF0000"/>
          <w:rtl/>
        </w:rPr>
        <w:t xml:space="preserve">תצהיר </w:t>
      </w:r>
      <w:r w:rsidRPr="00EE76CB">
        <w:rPr>
          <w:rFonts w:ascii="David" w:hAnsi="David"/>
          <w:b/>
          <w:bCs/>
          <w:color w:val="FF0000"/>
          <w:rtl/>
        </w:rPr>
        <w:t>–</w:t>
      </w:r>
      <w:r w:rsidRPr="00EE76CB">
        <w:rPr>
          <w:rFonts w:ascii="David" w:hAnsi="David" w:hint="cs"/>
          <w:b/>
          <w:bCs/>
          <w:color w:val="FF0000"/>
          <w:rtl/>
        </w:rPr>
        <w:t xml:space="preserve"> יש להעלות מסמך זה כנספח בפורמט </w:t>
      </w:r>
      <w:r w:rsidRPr="00EE76CB">
        <w:rPr>
          <w:rFonts w:ascii="David" w:hAnsi="David" w:hint="cs"/>
          <w:b/>
          <w:bCs/>
          <w:color w:val="FF0000"/>
        </w:rPr>
        <w:t>PDF</w:t>
      </w:r>
      <w:r>
        <w:rPr>
          <w:rFonts w:ascii="David" w:hAnsi="David" w:hint="cs"/>
          <w:b/>
          <w:bCs/>
          <w:color w:val="FF0000"/>
          <w:rtl/>
        </w:rPr>
        <w:t xml:space="preserve"> . טמפלט של מסמך זה מפורסם ביחד עם הקול הקורא</w:t>
      </w:r>
    </w:p>
    <w:p w14:paraId="2EFB38B0" w14:textId="77777777" w:rsidR="001611A4" w:rsidRPr="0049773C" w:rsidRDefault="001611A4" w:rsidP="001611A4">
      <w:pPr>
        <w:pStyle w:val="NormalWeb"/>
        <w:widowControl w:val="0"/>
        <w:bidi/>
        <w:spacing w:before="0" w:beforeAutospacing="0" w:after="0" w:afterAutospacing="0" w:line="276" w:lineRule="auto"/>
        <w:jc w:val="both"/>
        <w:rPr>
          <w:rFonts w:ascii="David" w:hAnsi="David" w:cs="David"/>
          <w:b/>
          <w:bCs/>
          <w:color w:val="000000"/>
          <w:sz w:val="22"/>
          <w:szCs w:val="22"/>
          <w:rtl/>
        </w:rPr>
      </w:pPr>
      <w:r w:rsidRPr="0049773C">
        <w:rPr>
          <w:rFonts w:ascii="David" w:hAnsi="David" w:cs="David"/>
          <w:b/>
          <w:bCs/>
          <w:color w:val="000000"/>
          <w:sz w:val="22"/>
          <w:szCs w:val="22"/>
          <w:rtl/>
        </w:rPr>
        <w:t>לכבוד</w:t>
      </w:r>
    </w:p>
    <w:p w14:paraId="76BA7E98" w14:textId="77777777" w:rsidR="001611A4" w:rsidRPr="0049773C" w:rsidRDefault="001611A4" w:rsidP="001611A4">
      <w:pPr>
        <w:pStyle w:val="NormalWeb"/>
        <w:widowControl w:val="0"/>
        <w:bidi/>
        <w:spacing w:before="0" w:beforeAutospacing="0" w:after="0" w:afterAutospacing="0" w:line="276" w:lineRule="auto"/>
        <w:jc w:val="both"/>
        <w:rPr>
          <w:rFonts w:ascii="David" w:hAnsi="David" w:cs="David"/>
          <w:b/>
          <w:bCs/>
          <w:color w:val="000000"/>
          <w:sz w:val="22"/>
          <w:szCs w:val="22"/>
          <w:rtl/>
        </w:rPr>
      </w:pPr>
      <w:r w:rsidRPr="0049773C">
        <w:rPr>
          <w:rFonts w:ascii="David" w:hAnsi="David" w:cs="David"/>
          <w:b/>
          <w:bCs/>
          <w:color w:val="000000"/>
          <w:sz w:val="22"/>
          <w:szCs w:val="22"/>
          <w:rtl/>
        </w:rPr>
        <w:t>לשכת המדע</w:t>
      </w:r>
      <w:r>
        <w:rPr>
          <w:rFonts w:ascii="David" w:hAnsi="David" w:cs="David" w:hint="cs"/>
          <w:b/>
          <w:bCs/>
          <w:color w:val="000000"/>
          <w:sz w:val="22"/>
          <w:szCs w:val="22"/>
          <w:rtl/>
        </w:rPr>
        <w:t>נית</w:t>
      </w:r>
      <w:r w:rsidRPr="0049773C">
        <w:rPr>
          <w:rFonts w:ascii="David" w:hAnsi="David" w:cs="David"/>
          <w:b/>
          <w:bCs/>
          <w:color w:val="000000"/>
          <w:sz w:val="22"/>
          <w:szCs w:val="22"/>
          <w:rtl/>
        </w:rPr>
        <w:t xml:space="preserve"> הראשי</w:t>
      </w:r>
      <w:r>
        <w:rPr>
          <w:rFonts w:ascii="David" w:hAnsi="David" w:cs="David" w:hint="cs"/>
          <w:b/>
          <w:bCs/>
          <w:color w:val="000000"/>
          <w:sz w:val="22"/>
          <w:szCs w:val="22"/>
          <w:rtl/>
        </w:rPr>
        <w:t xml:space="preserve">ת </w:t>
      </w:r>
    </w:p>
    <w:p w14:paraId="6B977212" w14:textId="52882E27" w:rsidR="001611A4" w:rsidRPr="0049773C" w:rsidRDefault="001611A4" w:rsidP="001611A4">
      <w:pPr>
        <w:pStyle w:val="NormalWeb"/>
        <w:widowControl w:val="0"/>
        <w:bidi/>
        <w:spacing w:before="0" w:beforeAutospacing="0" w:after="0" w:afterAutospacing="0" w:line="276" w:lineRule="auto"/>
        <w:jc w:val="both"/>
        <w:rPr>
          <w:rFonts w:ascii="David" w:hAnsi="David" w:cs="David"/>
          <w:b/>
          <w:bCs/>
          <w:color w:val="000000"/>
          <w:sz w:val="22"/>
          <w:szCs w:val="22"/>
          <w:rtl/>
        </w:rPr>
      </w:pPr>
      <w:r w:rsidRPr="0049773C">
        <w:rPr>
          <w:rFonts w:ascii="David" w:hAnsi="David" w:cs="David"/>
          <w:b/>
          <w:bCs/>
          <w:color w:val="000000"/>
          <w:sz w:val="22"/>
          <w:szCs w:val="22"/>
          <w:rtl/>
        </w:rPr>
        <w:t xml:space="preserve">משרד </w:t>
      </w:r>
      <w:r>
        <w:rPr>
          <w:rFonts w:ascii="David" w:hAnsi="David" w:cs="David" w:hint="cs"/>
          <w:b/>
          <w:bCs/>
          <w:color w:val="000000"/>
          <w:sz w:val="22"/>
          <w:szCs w:val="22"/>
          <w:rtl/>
        </w:rPr>
        <w:t>החקלאות ו</w:t>
      </w:r>
      <w:r w:rsidR="004C2C95">
        <w:rPr>
          <w:rFonts w:ascii="David" w:hAnsi="David" w:cs="David" w:hint="cs"/>
          <w:b/>
          <w:bCs/>
          <w:color w:val="000000"/>
          <w:sz w:val="22"/>
          <w:szCs w:val="22"/>
          <w:rtl/>
        </w:rPr>
        <w:t>ביטחון</w:t>
      </w:r>
      <w:r>
        <w:rPr>
          <w:rFonts w:ascii="David" w:hAnsi="David" w:cs="David" w:hint="cs"/>
          <w:b/>
          <w:bCs/>
          <w:color w:val="000000"/>
          <w:sz w:val="22"/>
          <w:szCs w:val="22"/>
          <w:rtl/>
        </w:rPr>
        <w:t xml:space="preserve"> המזון </w:t>
      </w:r>
    </w:p>
    <w:p w14:paraId="2C000943" w14:textId="77777777" w:rsidR="001611A4" w:rsidRPr="0049773C" w:rsidRDefault="001611A4" w:rsidP="001611A4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David" w:hAnsi="David" w:cs="David"/>
          <w:color w:val="000000"/>
          <w:sz w:val="22"/>
          <w:szCs w:val="22"/>
          <w:rtl/>
        </w:rPr>
      </w:pPr>
    </w:p>
    <w:p w14:paraId="18701866" w14:textId="77777777" w:rsidR="001611A4" w:rsidRPr="0049773C" w:rsidRDefault="001611A4" w:rsidP="001611A4">
      <w:pPr>
        <w:widowControl w:val="0"/>
        <w:spacing w:line="276" w:lineRule="auto"/>
        <w:rPr>
          <w:rFonts w:ascii="David" w:hAnsi="David"/>
          <w:szCs w:val="22"/>
          <w:rtl/>
        </w:rPr>
      </w:pPr>
      <w:r w:rsidRPr="0049773C">
        <w:rPr>
          <w:rFonts w:ascii="David" w:hAnsi="David"/>
          <w:b/>
          <w:bCs/>
          <w:szCs w:val="22"/>
          <w:u w:val="single"/>
          <w:rtl/>
        </w:rPr>
        <w:t>תצהיר</w:t>
      </w:r>
      <w:r w:rsidRPr="0049773C">
        <w:rPr>
          <w:rFonts w:ascii="David" w:hAnsi="David"/>
          <w:szCs w:val="22"/>
          <w:rtl/>
        </w:rPr>
        <w:br/>
        <w:t>אני הח"מ,_____________, נושא ת.ז מספר ___________</w:t>
      </w:r>
      <w:r>
        <w:rPr>
          <w:rFonts w:ascii="David" w:hAnsi="David" w:hint="cs"/>
          <w:szCs w:val="22"/>
          <w:rtl/>
        </w:rPr>
        <w:t>חוקר ראשי בפרויקט</w:t>
      </w:r>
      <w:r w:rsidRPr="0049773C">
        <w:rPr>
          <w:rFonts w:ascii="David" w:hAnsi="David"/>
          <w:szCs w:val="22"/>
          <w:rtl/>
        </w:rPr>
        <w:t xml:space="preserve"> ______________ מספר ________________ (להלן: "</w:t>
      </w:r>
      <w:r>
        <w:rPr>
          <w:rFonts w:ascii="David" w:hAnsi="David" w:hint="cs"/>
          <w:b/>
          <w:bCs/>
          <w:szCs w:val="22"/>
          <w:rtl/>
        </w:rPr>
        <w:t>החוקר</w:t>
      </w:r>
      <w:r w:rsidRPr="0049773C">
        <w:rPr>
          <w:rFonts w:ascii="David" w:hAnsi="David"/>
          <w:szCs w:val="22"/>
          <w:rtl/>
        </w:rPr>
        <w:t>"), מצהיר בזאת כדלקמן:</w:t>
      </w:r>
    </w:p>
    <w:p w14:paraId="1F64B85B" w14:textId="77777777" w:rsidR="001611A4" w:rsidRPr="0049773C" w:rsidRDefault="001611A4" w:rsidP="001611A4">
      <w:pPr>
        <w:widowControl w:val="0"/>
        <w:spacing w:line="276" w:lineRule="auto"/>
        <w:rPr>
          <w:rFonts w:ascii="David" w:hAnsi="David"/>
          <w:szCs w:val="22"/>
          <w:rtl/>
        </w:rPr>
      </w:pPr>
    </w:p>
    <w:p w14:paraId="7601307B" w14:textId="4D5F66CF" w:rsidR="001611A4" w:rsidRDefault="001611A4" w:rsidP="001611A4">
      <w:pPr>
        <w:pStyle w:val="ListParagraph"/>
        <w:widowControl w:val="0"/>
        <w:numPr>
          <w:ilvl w:val="0"/>
          <w:numId w:val="23"/>
        </w:numPr>
        <w:spacing w:after="0"/>
        <w:ind w:left="0" w:firstLine="0"/>
        <w:jc w:val="both"/>
        <w:rPr>
          <w:rStyle w:val="Strong"/>
          <w:rFonts w:ascii="David" w:hAnsi="David" w:cs="David"/>
          <w:b w:val="0"/>
          <w:bCs w:val="0"/>
        </w:rPr>
      </w:pPr>
      <w:r w:rsidRPr="0049773C">
        <w:rPr>
          <w:rFonts w:ascii="David" w:hAnsi="David" w:cs="David"/>
          <w:rtl/>
        </w:rPr>
        <w:t>כל המידע והמסמכים שנמסרו לידי לשכת המדע</w:t>
      </w:r>
      <w:r>
        <w:rPr>
          <w:rFonts w:ascii="David" w:hAnsi="David" w:cs="David" w:hint="cs"/>
          <w:rtl/>
        </w:rPr>
        <w:t>נית</w:t>
      </w:r>
      <w:r w:rsidRPr="0049773C">
        <w:rPr>
          <w:rFonts w:ascii="David" w:hAnsi="David" w:cs="David"/>
          <w:rtl/>
        </w:rPr>
        <w:t xml:space="preserve"> הראשי</w:t>
      </w:r>
      <w:r>
        <w:rPr>
          <w:rFonts w:ascii="David" w:hAnsi="David" w:cs="David" w:hint="cs"/>
          <w:rtl/>
        </w:rPr>
        <w:t>ת</w:t>
      </w:r>
      <w:r w:rsidRPr="0049773C">
        <w:rPr>
          <w:rFonts w:ascii="David" w:hAnsi="David" w:cs="David"/>
          <w:rtl/>
        </w:rPr>
        <w:t xml:space="preserve"> במשרד </w:t>
      </w:r>
      <w:r>
        <w:rPr>
          <w:rFonts w:ascii="David" w:hAnsi="David" w:cs="David" w:hint="cs"/>
          <w:rtl/>
        </w:rPr>
        <w:t>החקלאות  ו</w:t>
      </w:r>
      <w:r w:rsidR="004C2C95">
        <w:rPr>
          <w:rFonts w:ascii="David" w:hAnsi="David" w:cs="David" w:hint="cs"/>
          <w:rtl/>
        </w:rPr>
        <w:t>ביטחון</w:t>
      </w:r>
      <w:r>
        <w:rPr>
          <w:rFonts w:ascii="David" w:hAnsi="David" w:cs="David" w:hint="cs"/>
          <w:rtl/>
        </w:rPr>
        <w:t xml:space="preserve"> המזון </w:t>
      </w:r>
      <w:r w:rsidRPr="0049773C">
        <w:rPr>
          <w:rFonts w:ascii="David" w:hAnsi="David" w:cs="David"/>
          <w:rtl/>
        </w:rPr>
        <w:t>(להלן: "</w:t>
      </w:r>
      <w:r w:rsidRPr="0049773C">
        <w:rPr>
          <w:rFonts w:ascii="David" w:hAnsi="David" w:cs="David"/>
          <w:b/>
          <w:bCs/>
          <w:rtl/>
        </w:rPr>
        <w:t>המדע</w:t>
      </w:r>
      <w:r>
        <w:rPr>
          <w:rFonts w:ascii="David" w:hAnsi="David" w:cs="David" w:hint="cs"/>
          <w:b/>
          <w:bCs/>
          <w:rtl/>
        </w:rPr>
        <w:t>נית</w:t>
      </w:r>
      <w:r w:rsidRPr="0049773C">
        <w:rPr>
          <w:rFonts w:ascii="David" w:hAnsi="David" w:cs="David"/>
          <w:b/>
          <w:bCs/>
          <w:rtl/>
        </w:rPr>
        <w:t xml:space="preserve"> הראשי</w:t>
      </w:r>
      <w:r>
        <w:rPr>
          <w:rFonts w:ascii="David" w:hAnsi="David" w:cs="David" w:hint="cs"/>
          <w:b/>
          <w:bCs/>
          <w:rtl/>
        </w:rPr>
        <w:t>ת</w:t>
      </w:r>
      <w:r w:rsidRPr="0049773C">
        <w:rPr>
          <w:rFonts w:ascii="David" w:hAnsi="David" w:cs="David"/>
          <w:rtl/>
        </w:rPr>
        <w:t xml:space="preserve">"), במסגרת בקשת </w:t>
      </w:r>
      <w:r>
        <w:rPr>
          <w:rFonts w:ascii="David" w:hAnsi="David" w:cs="David" w:hint="cs"/>
          <w:rtl/>
        </w:rPr>
        <w:t>מימון ל</w:t>
      </w:r>
      <w:r>
        <w:rPr>
          <w:rFonts w:ascii="David" w:hAnsi="David" w:cs="David"/>
          <w:rtl/>
        </w:rPr>
        <w:t>מיזם מתקן חלוץ לדו</w:t>
      </w:r>
      <w:r>
        <w:rPr>
          <w:rFonts w:ascii="David" w:hAnsi="David" w:cs="David" w:hint="cs"/>
          <w:rtl/>
        </w:rPr>
        <w:t>-</w:t>
      </w:r>
      <w:r w:rsidRPr="0049773C">
        <w:rPr>
          <w:rFonts w:ascii="David" w:hAnsi="David" w:cs="David"/>
          <w:rtl/>
        </w:rPr>
        <w:t>שימוש בקרקע חקלאית (להלן: "</w:t>
      </w:r>
      <w:r w:rsidRPr="0049773C">
        <w:rPr>
          <w:rFonts w:ascii="David" w:hAnsi="David" w:cs="David"/>
          <w:b/>
          <w:bCs/>
          <w:rtl/>
        </w:rPr>
        <w:t>הבקשה</w:t>
      </w:r>
      <w:r w:rsidRPr="0049773C">
        <w:rPr>
          <w:rFonts w:ascii="David" w:hAnsi="David" w:cs="David"/>
          <w:rtl/>
        </w:rPr>
        <w:t>")</w:t>
      </w:r>
      <w:r w:rsidRPr="0049773C">
        <w:rPr>
          <w:rStyle w:val="Strong"/>
          <w:rFonts w:ascii="David" w:hAnsi="David" w:cs="David"/>
          <w:rtl/>
        </w:rPr>
        <w:t>, הינם מדויקים ונכונים.</w:t>
      </w:r>
    </w:p>
    <w:p w14:paraId="26ADCC15" w14:textId="77777777" w:rsidR="001611A4" w:rsidRDefault="001611A4" w:rsidP="001611A4">
      <w:pPr>
        <w:pStyle w:val="ListParagraph"/>
        <w:widowControl w:val="0"/>
        <w:spacing w:after="0"/>
        <w:ind w:left="0"/>
        <w:jc w:val="both"/>
        <w:rPr>
          <w:rStyle w:val="Strong"/>
          <w:rFonts w:ascii="David" w:hAnsi="David" w:cs="David"/>
          <w:b w:val="0"/>
          <w:bCs w:val="0"/>
        </w:rPr>
      </w:pPr>
    </w:p>
    <w:p w14:paraId="747AFC98" w14:textId="77777777" w:rsidR="001611A4" w:rsidRDefault="001611A4" w:rsidP="001611A4">
      <w:pPr>
        <w:pStyle w:val="ListParagraph"/>
        <w:widowControl w:val="0"/>
        <w:numPr>
          <w:ilvl w:val="0"/>
          <w:numId w:val="23"/>
        </w:numPr>
        <w:spacing w:after="0"/>
        <w:ind w:left="0" w:firstLine="0"/>
        <w:jc w:val="both"/>
        <w:rPr>
          <w:rStyle w:val="Strong"/>
          <w:rFonts w:ascii="David" w:hAnsi="David" w:cs="David"/>
          <w:b w:val="0"/>
          <w:bCs w:val="0"/>
        </w:rPr>
      </w:pPr>
      <w:r w:rsidRPr="00E14A17">
        <w:rPr>
          <w:rStyle w:val="Strong"/>
          <w:rFonts w:ascii="David" w:hAnsi="David" w:cs="David" w:hint="cs"/>
          <w:rtl/>
        </w:rPr>
        <w:t>יש באפשרותנו לבצע את דרישות הסף כמפורט במסמך זה</w:t>
      </w:r>
      <w:r>
        <w:rPr>
          <w:rStyle w:val="Strong"/>
          <w:rFonts w:ascii="David" w:hAnsi="David" w:cs="David" w:hint="cs"/>
          <w:rtl/>
        </w:rPr>
        <w:t>.</w:t>
      </w:r>
    </w:p>
    <w:p w14:paraId="2D39518D" w14:textId="77777777" w:rsidR="001611A4" w:rsidRDefault="001611A4" w:rsidP="001611A4">
      <w:pPr>
        <w:pStyle w:val="ListParagraph"/>
        <w:widowControl w:val="0"/>
        <w:spacing w:after="0"/>
        <w:ind w:left="0"/>
        <w:jc w:val="both"/>
        <w:rPr>
          <w:rStyle w:val="Strong"/>
          <w:rFonts w:ascii="David" w:hAnsi="David" w:cs="David"/>
          <w:b w:val="0"/>
          <w:bCs w:val="0"/>
        </w:rPr>
      </w:pPr>
    </w:p>
    <w:p w14:paraId="0AFA4B4B" w14:textId="77777777" w:rsidR="001611A4" w:rsidRPr="0049773C" w:rsidRDefault="001611A4" w:rsidP="001611A4">
      <w:pPr>
        <w:pStyle w:val="ListParagraph"/>
        <w:widowControl w:val="0"/>
        <w:numPr>
          <w:ilvl w:val="0"/>
          <w:numId w:val="23"/>
        </w:numPr>
        <w:spacing w:after="0"/>
        <w:ind w:left="0" w:firstLine="0"/>
        <w:jc w:val="both"/>
        <w:rPr>
          <w:rStyle w:val="Strong"/>
          <w:rFonts w:ascii="David" w:hAnsi="David" w:cs="David"/>
          <w:b w:val="0"/>
          <w:bCs w:val="0"/>
        </w:rPr>
      </w:pPr>
      <w:r w:rsidRPr="006E6A13">
        <w:rPr>
          <w:rStyle w:val="Strong"/>
          <w:rFonts w:ascii="David" w:hAnsi="David" w:cs="David" w:hint="cs"/>
          <w:u w:val="single"/>
          <w:rtl/>
        </w:rPr>
        <w:t xml:space="preserve">כל השותפים למחקר המוצע </w:t>
      </w:r>
      <w:r>
        <w:rPr>
          <w:rStyle w:val="Strong"/>
          <w:rFonts w:ascii="David" w:hAnsi="David" w:cs="David" w:hint="cs"/>
          <w:u w:val="single"/>
          <w:rtl/>
        </w:rPr>
        <w:t xml:space="preserve">, כולל היזם, </w:t>
      </w:r>
      <w:r w:rsidRPr="006E6A13">
        <w:rPr>
          <w:rStyle w:val="Strong"/>
          <w:rFonts w:ascii="David" w:hAnsi="David" w:cs="David" w:hint="cs"/>
          <w:u w:val="single"/>
          <w:rtl/>
        </w:rPr>
        <w:t>קראו את תכנית המחקר ואשרו את השתתפותם בפרויקט</w:t>
      </w:r>
      <w:r>
        <w:rPr>
          <w:rStyle w:val="Strong"/>
          <w:rFonts w:ascii="David" w:hAnsi="David" w:cs="David" w:hint="cs"/>
          <w:rtl/>
        </w:rPr>
        <w:t>.</w:t>
      </w:r>
    </w:p>
    <w:p w14:paraId="3F273125" w14:textId="77777777" w:rsidR="001611A4" w:rsidRPr="0049773C" w:rsidRDefault="001611A4" w:rsidP="001611A4">
      <w:pPr>
        <w:pStyle w:val="ListParagraph"/>
        <w:widowControl w:val="0"/>
        <w:spacing w:after="0"/>
        <w:ind w:left="0"/>
        <w:rPr>
          <w:rStyle w:val="Strong"/>
          <w:rFonts w:ascii="David" w:hAnsi="David" w:cs="David"/>
          <w:b w:val="0"/>
          <w:bCs w:val="0"/>
        </w:rPr>
      </w:pPr>
    </w:p>
    <w:p w14:paraId="5D953B6C" w14:textId="77777777" w:rsidR="001611A4" w:rsidRPr="0049773C" w:rsidRDefault="001611A4" w:rsidP="001611A4">
      <w:pPr>
        <w:pStyle w:val="ListParagraph"/>
        <w:widowControl w:val="0"/>
        <w:numPr>
          <w:ilvl w:val="0"/>
          <w:numId w:val="23"/>
        </w:numPr>
        <w:spacing w:after="0"/>
        <w:ind w:left="0" w:firstLine="0"/>
        <w:jc w:val="both"/>
        <w:rPr>
          <w:rStyle w:val="Strong"/>
          <w:rFonts w:ascii="David" w:hAnsi="David" w:cs="David"/>
          <w:b w:val="0"/>
          <w:bCs w:val="0"/>
        </w:rPr>
      </w:pPr>
      <w:r w:rsidRPr="0049773C">
        <w:rPr>
          <w:rStyle w:val="Strong"/>
          <w:rFonts w:ascii="David" w:hAnsi="David" w:cs="David"/>
          <w:rtl/>
        </w:rPr>
        <w:t>קראתי את הוראות נוהל ה</w:t>
      </w:r>
      <w:r>
        <w:rPr>
          <w:rStyle w:val="Strong"/>
          <w:rFonts w:ascii="David" w:hAnsi="David" w:cs="David" w:hint="cs"/>
          <w:rtl/>
        </w:rPr>
        <w:t>הגשה</w:t>
      </w:r>
      <w:r w:rsidRPr="0049773C">
        <w:rPr>
          <w:rStyle w:val="Strong"/>
          <w:rFonts w:ascii="David" w:hAnsi="David" w:cs="David"/>
          <w:rtl/>
        </w:rPr>
        <w:t xml:space="preserve"> והן מקובלות עלי.</w:t>
      </w:r>
    </w:p>
    <w:p w14:paraId="4115760D" w14:textId="77777777" w:rsidR="001611A4" w:rsidRPr="0049773C" w:rsidRDefault="001611A4" w:rsidP="001611A4">
      <w:pPr>
        <w:pStyle w:val="ListParagraph"/>
        <w:widowControl w:val="0"/>
        <w:spacing w:after="0"/>
        <w:ind w:left="0"/>
        <w:rPr>
          <w:rStyle w:val="Strong"/>
          <w:rFonts w:ascii="David" w:hAnsi="David" w:cs="David"/>
          <w:b w:val="0"/>
          <w:bCs w:val="0"/>
          <w:rtl/>
        </w:rPr>
      </w:pPr>
    </w:p>
    <w:p w14:paraId="6F5EA610" w14:textId="77777777" w:rsidR="001611A4" w:rsidRPr="0049773C" w:rsidRDefault="001611A4" w:rsidP="001611A4">
      <w:pPr>
        <w:pStyle w:val="ListParagraph"/>
        <w:widowControl w:val="0"/>
        <w:numPr>
          <w:ilvl w:val="0"/>
          <w:numId w:val="23"/>
        </w:numPr>
        <w:spacing w:after="0"/>
        <w:ind w:left="0" w:firstLine="0"/>
        <w:jc w:val="both"/>
        <w:rPr>
          <w:rStyle w:val="Strong"/>
          <w:rFonts w:ascii="David" w:hAnsi="David" w:cs="David"/>
          <w:b w:val="0"/>
          <w:bCs w:val="0"/>
          <w:rtl/>
        </w:rPr>
      </w:pPr>
      <w:r w:rsidRPr="0049773C">
        <w:rPr>
          <w:rStyle w:val="Strong"/>
          <w:rFonts w:ascii="David" w:hAnsi="David" w:cs="David"/>
          <w:rtl/>
        </w:rPr>
        <w:t>הנני מתחייב לעדכן את המדע</w:t>
      </w:r>
      <w:r>
        <w:rPr>
          <w:rStyle w:val="Strong"/>
          <w:rFonts w:ascii="David" w:hAnsi="David" w:cs="David" w:hint="cs"/>
          <w:rtl/>
        </w:rPr>
        <w:t>נית</w:t>
      </w:r>
      <w:r w:rsidRPr="0049773C">
        <w:rPr>
          <w:rStyle w:val="Strong"/>
          <w:rFonts w:ascii="David" w:hAnsi="David" w:cs="David"/>
          <w:rtl/>
        </w:rPr>
        <w:t xml:space="preserve"> הראשי</w:t>
      </w:r>
      <w:r>
        <w:rPr>
          <w:rStyle w:val="Strong"/>
          <w:rFonts w:ascii="David" w:hAnsi="David" w:cs="David" w:hint="cs"/>
          <w:rtl/>
        </w:rPr>
        <w:t>ת</w:t>
      </w:r>
      <w:r w:rsidRPr="0049773C">
        <w:rPr>
          <w:rStyle w:val="Strong"/>
          <w:rFonts w:ascii="David" w:hAnsi="David" w:cs="David"/>
          <w:rtl/>
        </w:rPr>
        <w:t xml:space="preserve"> בכל שינוי מהותי שיחול במידע שמסרתי, עד ליום קבלת האישור.  </w:t>
      </w:r>
    </w:p>
    <w:p w14:paraId="1D15AFBF" w14:textId="77777777" w:rsidR="001611A4" w:rsidRPr="0049773C" w:rsidRDefault="001611A4" w:rsidP="001611A4">
      <w:pPr>
        <w:widowControl w:val="0"/>
        <w:spacing w:line="276" w:lineRule="auto"/>
        <w:rPr>
          <w:rFonts w:ascii="David" w:hAnsi="David"/>
          <w:szCs w:val="22"/>
          <w:rtl/>
        </w:rPr>
      </w:pPr>
      <w:r w:rsidRPr="0049773C">
        <w:rPr>
          <w:rFonts w:ascii="David" w:hAnsi="David"/>
          <w:szCs w:val="22"/>
          <w:rtl/>
        </w:rPr>
        <w:t xml:space="preserve"> </w:t>
      </w:r>
    </w:p>
    <w:p w14:paraId="6403F6A5" w14:textId="77777777" w:rsidR="001611A4" w:rsidRPr="0049773C" w:rsidRDefault="001611A4" w:rsidP="001611A4">
      <w:pPr>
        <w:widowControl w:val="0"/>
        <w:spacing w:line="276" w:lineRule="auto"/>
        <w:rPr>
          <w:rFonts w:ascii="David" w:hAnsi="David"/>
          <w:szCs w:val="22"/>
          <w:rtl/>
        </w:rPr>
      </w:pPr>
    </w:p>
    <w:p w14:paraId="071A03FE" w14:textId="77777777" w:rsidR="001611A4" w:rsidRPr="0049773C" w:rsidRDefault="001611A4" w:rsidP="001611A4">
      <w:pPr>
        <w:widowControl w:val="0"/>
        <w:spacing w:line="276" w:lineRule="auto"/>
        <w:rPr>
          <w:rFonts w:ascii="David" w:hAnsi="David"/>
          <w:szCs w:val="22"/>
          <w:rtl/>
        </w:rPr>
      </w:pPr>
      <w:r w:rsidRPr="0049773C">
        <w:rPr>
          <w:rFonts w:ascii="David" w:hAnsi="David"/>
          <w:szCs w:val="22"/>
          <w:rtl/>
        </w:rPr>
        <w:t xml:space="preserve">___________ </w:t>
      </w:r>
      <w:r w:rsidRPr="0049773C">
        <w:rPr>
          <w:rFonts w:ascii="David" w:hAnsi="David"/>
          <w:szCs w:val="22"/>
          <w:rtl/>
        </w:rPr>
        <w:tab/>
      </w:r>
      <w:r>
        <w:rPr>
          <w:rFonts w:ascii="David" w:hAnsi="David"/>
          <w:szCs w:val="22"/>
          <w:rtl/>
        </w:rPr>
        <w:t xml:space="preserve"> </w:t>
      </w:r>
      <w:r>
        <w:rPr>
          <w:rFonts w:ascii="David" w:hAnsi="David" w:hint="cs"/>
          <w:szCs w:val="22"/>
          <w:rtl/>
        </w:rPr>
        <w:t xml:space="preserve">          </w:t>
      </w:r>
      <w:r>
        <w:rPr>
          <w:rFonts w:ascii="David" w:hAnsi="David"/>
          <w:szCs w:val="22"/>
          <w:rtl/>
        </w:rPr>
        <w:t>____________</w:t>
      </w:r>
      <w:r w:rsidRPr="0049773C">
        <w:rPr>
          <w:rFonts w:ascii="David" w:hAnsi="David"/>
          <w:szCs w:val="22"/>
          <w:rtl/>
        </w:rPr>
        <w:t xml:space="preserve">    </w:t>
      </w:r>
      <w:r w:rsidRPr="0049773C">
        <w:rPr>
          <w:rFonts w:ascii="David" w:hAnsi="David"/>
          <w:szCs w:val="22"/>
          <w:rtl/>
        </w:rPr>
        <w:tab/>
      </w:r>
      <w:r w:rsidRPr="0049773C">
        <w:rPr>
          <w:rFonts w:ascii="David" w:hAnsi="David"/>
          <w:szCs w:val="22"/>
          <w:rtl/>
        </w:rPr>
        <w:tab/>
      </w:r>
      <w:r>
        <w:rPr>
          <w:rFonts w:ascii="David" w:hAnsi="David" w:hint="cs"/>
          <w:szCs w:val="22"/>
          <w:rtl/>
        </w:rPr>
        <w:t xml:space="preserve">               </w:t>
      </w:r>
      <w:r w:rsidRPr="0049773C">
        <w:rPr>
          <w:rFonts w:ascii="David" w:hAnsi="David"/>
          <w:szCs w:val="22"/>
          <w:rtl/>
        </w:rPr>
        <w:t xml:space="preserve">___________          </w:t>
      </w:r>
      <w:r>
        <w:rPr>
          <w:rFonts w:ascii="David" w:hAnsi="David"/>
          <w:szCs w:val="22"/>
          <w:rtl/>
        </w:rPr>
        <w:tab/>
      </w:r>
    </w:p>
    <w:p w14:paraId="0C17D7E8" w14:textId="77777777" w:rsidR="001611A4" w:rsidRDefault="001611A4" w:rsidP="001611A4">
      <w:pPr>
        <w:widowControl w:val="0"/>
        <w:spacing w:line="276" w:lineRule="auto"/>
        <w:rPr>
          <w:rFonts w:ascii="David" w:hAnsi="David"/>
          <w:szCs w:val="22"/>
          <w:rtl/>
        </w:rPr>
      </w:pPr>
      <w:r w:rsidRPr="0049773C">
        <w:rPr>
          <w:rFonts w:ascii="David" w:hAnsi="David"/>
          <w:szCs w:val="22"/>
          <w:rtl/>
        </w:rPr>
        <w:t xml:space="preserve">     תאריך             </w:t>
      </w:r>
      <w:r w:rsidRPr="0049773C">
        <w:rPr>
          <w:rFonts w:ascii="David" w:hAnsi="David"/>
          <w:szCs w:val="22"/>
          <w:rtl/>
        </w:rPr>
        <w:tab/>
      </w:r>
      <w:r>
        <w:rPr>
          <w:rFonts w:ascii="David" w:hAnsi="David" w:hint="cs"/>
          <w:szCs w:val="22"/>
          <w:rtl/>
        </w:rPr>
        <w:t xml:space="preserve">         </w:t>
      </w:r>
      <w:r w:rsidRPr="0049773C">
        <w:rPr>
          <w:rFonts w:ascii="David" w:hAnsi="David"/>
          <w:szCs w:val="22"/>
          <w:rtl/>
        </w:rPr>
        <w:t xml:space="preserve">שם מורשה החתימה          </w:t>
      </w:r>
      <w:r w:rsidRPr="0049773C">
        <w:rPr>
          <w:rFonts w:ascii="David" w:hAnsi="David"/>
          <w:szCs w:val="22"/>
          <w:rtl/>
        </w:rPr>
        <w:tab/>
      </w:r>
      <w:r w:rsidRPr="0049773C">
        <w:rPr>
          <w:rFonts w:ascii="David" w:hAnsi="David"/>
          <w:szCs w:val="22"/>
          <w:rtl/>
        </w:rPr>
        <w:tab/>
        <w:t xml:space="preserve">חתימה        </w:t>
      </w:r>
    </w:p>
    <w:p w14:paraId="09C28E57" w14:textId="651DCCD3" w:rsidR="001611A4" w:rsidRPr="00451D66" w:rsidRDefault="001611A4" w:rsidP="00F973DB">
      <w:pPr>
        <w:bidi w:val="0"/>
        <w:spacing w:after="160" w:line="259" w:lineRule="auto"/>
        <w:rPr>
          <w:rFonts w:ascii="David" w:hAnsi="David"/>
          <w:szCs w:val="22"/>
          <w:rtl/>
        </w:rPr>
      </w:pPr>
    </w:p>
    <w:sectPr w:rsidR="001611A4" w:rsidRPr="00451D66">
      <w:headerReference w:type="default" r:id="rId8"/>
      <w:footerReference w:type="default" r:id="rId9"/>
      <w:pgSz w:w="11906" w:h="16838"/>
      <w:pgMar w:top="1532" w:right="1456" w:bottom="1258" w:left="1267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7282" w14:textId="77777777" w:rsidR="00D344BD" w:rsidRDefault="00D344BD">
      <w:r>
        <w:separator/>
      </w:r>
    </w:p>
  </w:endnote>
  <w:endnote w:type="continuationSeparator" w:id="0">
    <w:p w14:paraId="7B65BDAF" w14:textId="77777777" w:rsidR="00D344BD" w:rsidRDefault="00D3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8E8A" w14:textId="77777777" w:rsidR="0094366A" w:rsidRDefault="009436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1CFAB0E" wp14:editId="36E2045D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492700" cy="48700"/>
              <wp:effectExtent l="0" t="0" r="0" b="0"/>
              <wp:wrapNone/>
              <wp:docPr id="645376941" name="Straight Arrow Connector 6453769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62000"/>
                        <a:ext cx="6480000" cy="360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21356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492700" cy="48700"/>
              <wp:effectExtent b="0" l="0" r="0" t="0"/>
              <wp:wrapNone/>
              <wp:docPr id="64537694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2700" cy="4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98CFD9A" w14:textId="77777777" w:rsidR="0094366A" w:rsidRDefault="009436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Cs w:val="22"/>
      </w:rPr>
    </w:pPr>
    <w:r>
      <w:rPr>
        <w:rFonts w:ascii="Calibri" w:eastAsia="Calibri" w:hAnsi="Calibri" w:cs="Calibri"/>
        <w:color w:val="000000"/>
        <w:szCs w:val="22"/>
        <w:rtl/>
      </w:rPr>
      <w:t xml:space="preserve">הקריה החקלאית, ראשון לציון  </w:t>
    </w:r>
    <w:r>
      <w:rPr>
        <w:rFonts w:ascii="Calibri" w:eastAsia="Calibri" w:hAnsi="Calibri" w:cs="Calibri"/>
        <w:b/>
        <w:color w:val="039F4F"/>
        <w:szCs w:val="22"/>
      </w:rPr>
      <w:t>|</w:t>
    </w:r>
    <w:r>
      <w:rPr>
        <w:rFonts w:ascii="Calibri" w:eastAsia="Calibri" w:hAnsi="Calibri" w:cs="Calibri"/>
        <w:color w:val="000000"/>
        <w:szCs w:val="22"/>
        <w:rtl/>
      </w:rPr>
      <w:t xml:space="preserve">  טל. 03-9485553 </w:t>
    </w:r>
    <w:r>
      <w:rPr>
        <w:rFonts w:ascii="Calibri" w:eastAsia="Calibri" w:hAnsi="Calibri" w:cs="Calibri"/>
        <w:color w:val="000000"/>
        <w:szCs w:val="22"/>
      </w:rPr>
      <w:t>m</w:t>
    </w:r>
    <w:r w:rsidRPr="007D0D35">
      <w:rPr>
        <w:rFonts w:ascii="Calibri" w:eastAsia="Calibri" w:hAnsi="Calibri" w:cs="Calibri"/>
        <w:color w:val="000000"/>
        <w:szCs w:val="22"/>
      </w:rPr>
      <w:t>adanit@moag.gov.il</w:t>
    </w:r>
    <w:r>
      <w:rPr>
        <w:rFonts w:ascii="Calibri" w:eastAsia="Calibri" w:hAnsi="Calibri" w:cs="Calibri"/>
        <w:b/>
        <w:color w:val="039F4F"/>
        <w:szCs w:val="22"/>
      </w:rPr>
      <w:t>|</w:t>
    </w:r>
    <w:r>
      <w:rPr>
        <w:rFonts w:ascii="Calibri" w:eastAsia="Calibri" w:hAnsi="Calibri" w:cs="Calibri"/>
        <w:color w:val="000000"/>
        <w:szCs w:val="22"/>
      </w:rPr>
      <w:t xml:space="preserve"> </w:t>
    </w:r>
    <w:r>
      <w:rPr>
        <w:rFonts w:ascii="Calibri" w:eastAsia="Calibri" w:hAnsi="Calibri" w:cs="Calibri" w:hint="cs"/>
        <w:color w:val="000000"/>
        <w:szCs w:val="22"/>
        <w:rtl/>
      </w:rPr>
      <w:t xml:space="preserve">  </w:t>
    </w:r>
    <w:r>
      <w:rPr>
        <w:rFonts w:ascii="Calibri" w:eastAsia="Calibri" w:hAnsi="Calibri" w:cs="Calibri"/>
        <w:b/>
        <w:color w:val="039F4F"/>
        <w:szCs w:val="22"/>
      </w:rPr>
      <w:t>|</w:t>
    </w:r>
    <w:r>
      <w:rPr>
        <w:rFonts w:ascii="Calibri" w:eastAsia="Calibri" w:hAnsi="Calibri" w:cs="Calibri"/>
        <w:color w:val="000000"/>
        <w:szCs w:val="22"/>
        <w:rtl/>
      </w:rPr>
      <w:t xml:space="preserve"> </w:t>
    </w:r>
    <w:r>
      <w:rPr>
        <w:rFonts w:ascii="Calibri" w:eastAsia="Calibri" w:hAnsi="Calibri" w:cs="Calibri"/>
        <w:color w:val="000000"/>
        <w:szCs w:val="22"/>
      </w:rPr>
      <w:t xml:space="preserve"> </w:t>
    </w:r>
    <w:hyperlink r:id="rId2">
      <w:r>
        <w:rPr>
          <w:rFonts w:ascii="Calibri" w:eastAsia="Calibri" w:hAnsi="Calibri" w:cs="Calibri"/>
          <w:color w:val="000000"/>
          <w:szCs w:val="22"/>
        </w:rPr>
        <w:t>www.moag.gov.il</w:t>
      </w:r>
    </w:hyperlink>
  </w:p>
  <w:p w14:paraId="40E9E2FF" w14:textId="77777777" w:rsidR="0094366A" w:rsidRDefault="009436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Cs w:val="22"/>
      </w:rPr>
    </w:pPr>
  </w:p>
  <w:p w14:paraId="67B6399C" w14:textId="77777777" w:rsidR="0094366A" w:rsidRDefault="009436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Cs w:val="22"/>
        <w:rtl/>
      </w:rPr>
    </w:pP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17CE3A2E" wp14:editId="5D9ABABF">
          <wp:extent cx="257175" cy="257175"/>
          <wp:effectExtent l="0" t="0" r="0" b="0"/>
          <wp:docPr id="6453769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13FB0888" wp14:editId="20830666">
          <wp:extent cx="257175" cy="257175"/>
          <wp:effectExtent l="0" t="0" r="0" b="0"/>
          <wp:docPr id="64537694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5D994B59" wp14:editId="5CEC7C6F">
          <wp:extent cx="257175" cy="256337"/>
          <wp:effectExtent l="0" t="0" r="0" b="0"/>
          <wp:docPr id="64537694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5"/>
                  <a:srcRect l="-9531" t="-9337" r="-9531" b="-9337"/>
                  <a:stretch>
                    <a:fillRect/>
                  </a:stretch>
                </pic:blipFill>
                <pic:spPr>
                  <a:xfrm>
                    <a:off x="0" y="0"/>
                    <a:ext cx="257175" cy="256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776E85C3" wp14:editId="660E8911">
          <wp:extent cx="257175" cy="257175"/>
          <wp:effectExtent l="0" t="0" r="0" b="0"/>
          <wp:docPr id="64537694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6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56AD3B7F" wp14:editId="4ED06DAC">
          <wp:extent cx="257175" cy="257175"/>
          <wp:effectExtent l="0" t="0" r="0" b="0"/>
          <wp:docPr id="64537694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7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2D0C46F6" wp14:editId="4B0B1F49">
          <wp:extent cx="257175" cy="256337"/>
          <wp:effectExtent l="0" t="0" r="0" b="0"/>
          <wp:docPr id="64537694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8"/>
                  <a:srcRect l="-9531" t="-9337" r="-9531" b="-9337"/>
                  <a:stretch>
                    <a:fillRect/>
                  </a:stretch>
                </pic:blipFill>
                <pic:spPr>
                  <a:xfrm>
                    <a:off x="0" y="0"/>
                    <a:ext cx="257175" cy="256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04BC1E25" wp14:editId="3FDD3720">
          <wp:extent cx="257175" cy="257175"/>
          <wp:effectExtent l="0" t="0" r="0" b="0"/>
          <wp:docPr id="645376950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9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24989D9E" wp14:editId="0DE38BD2">
          <wp:extent cx="257175" cy="257175"/>
          <wp:effectExtent l="0" t="0" r="0" b="0"/>
          <wp:docPr id="645376949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0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6D77AD76" wp14:editId="23466E39">
          <wp:extent cx="257175" cy="257175"/>
          <wp:effectExtent l="0" t="0" r="0" b="0"/>
          <wp:docPr id="6453769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1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5FFF38FA" wp14:editId="5D39B878">
          <wp:extent cx="257175" cy="256337"/>
          <wp:effectExtent l="0" t="0" r="0" b="0"/>
          <wp:docPr id="64537695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2"/>
                  <a:srcRect l="-9531" t="-9337" r="-9531" b="-9337"/>
                  <a:stretch>
                    <a:fillRect/>
                  </a:stretch>
                </pic:blipFill>
                <pic:spPr>
                  <a:xfrm>
                    <a:off x="0" y="0"/>
                    <a:ext cx="257175" cy="256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1A98" w14:textId="77777777" w:rsidR="00D344BD" w:rsidRDefault="00D344BD">
      <w:r>
        <w:separator/>
      </w:r>
    </w:p>
  </w:footnote>
  <w:footnote w:type="continuationSeparator" w:id="0">
    <w:p w14:paraId="5ABA4E29" w14:textId="77777777" w:rsidR="00D344BD" w:rsidRDefault="00D3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E2F5" w14:textId="77777777" w:rsidR="0094366A" w:rsidRDefault="0094366A">
    <w:pPr>
      <w:ind w:left="-1449"/>
      <w:rPr>
        <w:b/>
        <w:sz w:val="24"/>
      </w:rPr>
    </w:pPr>
    <w:r>
      <w:rPr>
        <w:noProof/>
      </w:rPr>
      <w:drawing>
        <wp:inline distT="0" distB="0" distL="0" distR="0" wp14:anchorId="02B0A8F2" wp14:editId="4E4E02D6">
          <wp:extent cx="7609904" cy="2175628"/>
          <wp:effectExtent l="0" t="0" r="0" b="0"/>
          <wp:docPr id="645376942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9904" cy="2175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B1"/>
    <w:multiLevelType w:val="hybridMultilevel"/>
    <w:tmpl w:val="AB50C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A13C2"/>
    <w:multiLevelType w:val="hybridMultilevel"/>
    <w:tmpl w:val="6D2EDC4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939AF"/>
    <w:multiLevelType w:val="hybridMultilevel"/>
    <w:tmpl w:val="7ABE3D06"/>
    <w:lvl w:ilvl="0" w:tplc="55CA7E4A">
      <w:start w:val="1"/>
      <w:numFmt w:val="hebrew1"/>
      <w:lvlText w:val="%1.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28AD"/>
    <w:multiLevelType w:val="hybridMultilevel"/>
    <w:tmpl w:val="7338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602"/>
    <w:multiLevelType w:val="hybridMultilevel"/>
    <w:tmpl w:val="4B96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A56D2"/>
    <w:multiLevelType w:val="multilevel"/>
    <w:tmpl w:val="F5684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A7D6F2C"/>
    <w:multiLevelType w:val="hybridMultilevel"/>
    <w:tmpl w:val="898EA6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865E1"/>
    <w:multiLevelType w:val="hybridMultilevel"/>
    <w:tmpl w:val="8D88033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F876DB"/>
    <w:multiLevelType w:val="hybridMultilevel"/>
    <w:tmpl w:val="E1D8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060D"/>
    <w:multiLevelType w:val="multilevel"/>
    <w:tmpl w:val="FBF0D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F9448D"/>
    <w:multiLevelType w:val="hybridMultilevel"/>
    <w:tmpl w:val="3FB8055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3811ED"/>
    <w:multiLevelType w:val="multilevel"/>
    <w:tmpl w:val="1360A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9B37C42"/>
    <w:multiLevelType w:val="hybridMultilevel"/>
    <w:tmpl w:val="6BBEB3EA"/>
    <w:lvl w:ilvl="0" w:tplc="55CA7E4A">
      <w:start w:val="1"/>
      <w:numFmt w:val="hebrew1"/>
      <w:lvlText w:val="%1.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30D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D440D3"/>
    <w:multiLevelType w:val="hybridMultilevel"/>
    <w:tmpl w:val="19CE582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694CC9"/>
    <w:multiLevelType w:val="hybridMultilevel"/>
    <w:tmpl w:val="47EA6D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7295876"/>
    <w:multiLevelType w:val="hybridMultilevel"/>
    <w:tmpl w:val="D4926BC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85E3A92"/>
    <w:multiLevelType w:val="hybridMultilevel"/>
    <w:tmpl w:val="5FB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84ED2"/>
    <w:multiLevelType w:val="hybridMultilevel"/>
    <w:tmpl w:val="43FC66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C221A4A"/>
    <w:multiLevelType w:val="multilevel"/>
    <w:tmpl w:val="8438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8437F3"/>
    <w:multiLevelType w:val="hybridMultilevel"/>
    <w:tmpl w:val="54D4A94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7416C"/>
    <w:multiLevelType w:val="multilevel"/>
    <w:tmpl w:val="FBF0D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253241"/>
    <w:multiLevelType w:val="hybridMultilevel"/>
    <w:tmpl w:val="5BE8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D03A5"/>
    <w:multiLevelType w:val="hybridMultilevel"/>
    <w:tmpl w:val="6AAA997A"/>
    <w:lvl w:ilvl="0" w:tplc="30022D34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 w15:restartNumberingAfterBreak="0">
    <w:nsid w:val="5E5D7038"/>
    <w:multiLevelType w:val="hybridMultilevel"/>
    <w:tmpl w:val="19CE5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756CEF"/>
    <w:multiLevelType w:val="multilevel"/>
    <w:tmpl w:val="9FD08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16107C"/>
    <w:multiLevelType w:val="hybridMultilevel"/>
    <w:tmpl w:val="44DAEF50"/>
    <w:lvl w:ilvl="0" w:tplc="04090001">
      <w:start w:val="1"/>
      <w:numFmt w:val="bullet"/>
      <w:lvlText w:val=""/>
      <w:lvlJc w:val="left"/>
      <w:pPr>
        <w:ind w:left="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27" w15:restartNumberingAfterBreak="0">
    <w:nsid w:val="5FE179DB"/>
    <w:multiLevelType w:val="hybridMultilevel"/>
    <w:tmpl w:val="3A24C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D49F4"/>
    <w:multiLevelType w:val="hybridMultilevel"/>
    <w:tmpl w:val="BDB2ED9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4F0A"/>
    <w:multiLevelType w:val="hybridMultilevel"/>
    <w:tmpl w:val="F1CCBB7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6F2405E4"/>
    <w:multiLevelType w:val="hybridMultilevel"/>
    <w:tmpl w:val="4E463F1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537E6"/>
    <w:multiLevelType w:val="multilevel"/>
    <w:tmpl w:val="85A0EC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6C071CD"/>
    <w:multiLevelType w:val="hybridMultilevel"/>
    <w:tmpl w:val="D084D66A"/>
    <w:lvl w:ilvl="0" w:tplc="4D566A70">
      <w:start w:val="1"/>
      <w:numFmt w:val="hebrew1"/>
      <w:lvlText w:val="%1."/>
      <w:lvlJc w:val="left"/>
      <w:pPr>
        <w:ind w:left="644" w:hanging="360"/>
      </w:pPr>
      <w:rPr>
        <w:rFonts w:ascii="David" w:eastAsia="Calibri" w:hAnsi="David"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7623A45"/>
    <w:multiLevelType w:val="hybridMultilevel"/>
    <w:tmpl w:val="74660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C429B"/>
    <w:multiLevelType w:val="hybridMultilevel"/>
    <w:tmpl w:val="5E520DE2"/>
    <w:lvl w:ilvl="0" w:tplc="DA34AD7A">
      <w:start w:val="1"/>
      <w:numFmt w:val="bullet"/>
      <w:lvlText w:val=""/>
      <w:lvlJc w:val="left"/>
      <w:pPr>
        <w:ind w:left="23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35" w15:restartNumberingAfterBreak="0">
    <w:nsid w:val="7AEB5508"/>
    <w:multiLevelType w:val="hybridMultilevel"/>
    <w:tmpl w:val="AD1C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843B3"/>
    <w:multiLevelType w:val="hybridMultilevel"/>
    <w:tmpl w:val="D3727010"/>
    <w:lvl w:ilvl="0" w:tplc="04090013">
      <w:start w:val="1"/>
      <w:numFmt w:val="hebrew1"/>
      <w:lvlText w:val="%1."/>
      <w:lvlJc w:val="center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5"/>
  </w:num>
  <w:num w:numId="4">
    <w:abstractNumId w:val="26"/>
  </w:num>
  <w:num w:numId="5">
    <w:abstractNumId w:val="34"/>
  </w:num>
  <w:num w:numId="6">
    <w:abstractNumId w:val="9"/>
  </w:num>
  <w:num w:numId="7">
    <w:abstractNumId w:val="14"/>
  </w:num>
  <w:num w:numId="8">
    <w:abstractNumId w:val="24"/>
  </w:num>
  <w:num w:numId="9">
    <w:abstractNumId w:val="21"/>
  </w:num>
  <w:num w:numId="10">
    <w:abstractNumId w:val="33"/>
  </w:num>
  <w:num w:numId="11">
    <w:abstractNumId w:val="25"/>
  </w:num>
  <w:num w:numId="12">
    <w:abstractNumId w:val="11"/>
  </w:num>
  <w:num w:numId="13">
    <w:abstractNumId w:val="28"/>
  </w:num>
  <w:num w:numId="14">
    <w:abstractNumId w:val="5"/>
  </w:num>
  <w:num w:numId="15">
    <w:abstractNumId w:val="32"/>
  </w:num>
  <w:num w:numId="16">
    <w:abstractNumId w:val="8"/>
  </w:num>
  <w:num w:numId="17">
    <w:abstractNumId w:val="10"/>
  </w:num>
  <w:num w:numId="18">
    <w:abstractNumId w:val="16"/>
  </w:num>
  <w:num w:numId="19">
    <w:abstractNumId w:val="15"/>
  </w:num>
  <w:num w:numId="20">
    <w:abstractNumId w:val="7"/>
  </w:num>
  <w:num w:numId="21">
    <w:abstractNumId w:val="2"/>
  </w:num>
  <w:num w:numId="22">
    <w:abstractNumId w:val="20"/>
  </w:num>
  <w:num w:numId="23">
    <w:abstractNumId w:val="23"/>
  </w:num>
  <w:num w:numId="24">
    <w:abstractNumId w:val="36"/>
  </w:num>
  <w:num w:numId="25">
    <w:abstractNumId w:val="30"/>
  </w:num>
  <w:num w:numId="26">
    <w:abstractNumId w:val="1"/>
  </w:num>
  <w:num w:numId="27">
    <w:abstractNumId w:val="17"/>
  </w:num>
  <w:num w:numId="28">
    <w:abstractNumId w:val="4"/>
  </w:num>
  <w:num w:numId="29">
    <w:abstractNumId w:val="19"/>
  </w:num>
  <w:num w:numId="30">
    <w:abstractNumId w:val="13"/>
  </w:num>
  <w:num w:numId="31">
    <w:abstractNumId w:val="18"/>
  </w:num>
  <w:num w:numId="32">
    <w:abstractNumId w:val="29"/>
  </w:num>
  <w:num w:numId="33">
    <w:abstractNumId w:val="3"/>
  </w:num>
  <w:num w:numId="34">
    <w:abstractNumId w:val="22"/>
  </w:num>
  <w:num w:numId="35">
    <w:abstractNumId w:val="12"/>
  </w:num>
  <w:num w:numId="36">
    <w:abstractNumId w:val="2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B5"/>
    <w:rsid w:val="00020C54"/>
    <w:rsid w:val="00054375"/>
    <w:rsid w:val="001611A4"/>
    <w:rsid w:val="00220224"/>
    <w:rsid w:val="00264B12"/>
    <w:rsid w:val="002C2A6C"/>
    <w:rsid w:val="003853E3"/>
    <w:rsid w:val="004C2C95"/>
    <w:rsid w:val="0051393F"/>
    <w:rsid w:val="00513D6B"/>
    <w:rsid w:val="0052682E"/>
    <w:rsid w:val="005E2DB5"/>
    <w:rsid w:val="00643A08"/>
    <w:rsid w:val="00737607"/>
    <w:rsid w:val="00756E7C"/>
    <w:rsid w:val="00792CEE"/>
    <w:rsid w:val="007C4E77"/>
    <w:rsid w:val="007D0D35"/>
    <w:rsid w:val="00833125"/>
    <w:rsid w:val="00861195"/>
    <w:rsid w:val="008D530B"/>
    <w:rsid w:val="008F40C1"/>
    <w:rsid w:val="0094366A"/>
    <w:rsid w:val="00961FAB"/>
    <w:rsid w:val="00966C04"/>
    <w:rsid w:val="00A52F39"/>
    <w:rsid w:val="00B73E1A"/>
    <w:rsid w:val="00BC3694"/>
    <w:rsid w:val="00BF05EA"/>
    <w:rsid w:val="00C16D98"/>
    <w:rsid w:val="00C732EF"/>
    <w:rsid w:val="00C96141"/>
    <w:rsid w:val="00CA108B"/>
    <w:rsid w:val="00CE441A"/>
    <w:rsid w:val="00D344BD"/>
    <w:rsid w:val="00D7615C"/>
    <w:rsid w:val="00F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057F"/>
  <w15:docId w15:val="{B356A9BE-A3D6-4DC7-8CC1-567C71E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David"/>
      <w:szCs w:val="24"/>
      <w:lang w:eastAsia="he-IL"/>
    </w:rPr>
  </w:style>
  <w:style w:type="paragraph" w:styleId="Heading1">
    <w:name w:val="heading 1"/>
    <w:basedOn w:val="Normal"/>
    <w:next w:val="BodyText"/>
    <w:uiPriority w:val="9"/>
    <w:qFormat/>
    <w:pPr>
      <w:keepNext/>
      <w:numPr>
        <w:numId w:val="1"/>
      </w:numPr>
      <w:spacing w:before="120" w:line="360" w:lineRule="auto"/>
      <w:outlineLvl w:val="0"/>
    </w:pPr>
    <w:rPr>
      <w:bCs/>
      <w:sz w:val="24"/>
      <w:szCs w:val="28"/>
      <w:lang w:eastAsia="en-US"/>
    </w:rPr>
  </w:style>
  <w:style w:type="paragraph" w:styleId="Heading2">
    <w:name w:val="heading 2"/>
    <w:basedOn w:val="Heading1"/>
    <w:next w:val="BodyText2"/>
    <w:link w:val="Heading2Char"/>
    <w:uiPriority w:val="9"/>
    <w:semiHidden/>
    <w:unhideWhenUsed/>
    <w:qFormat/>
    <w:pPr>
      <w:numPr>
        <w:ilvl w:val="1"/>
      </w:numPr>
      <w:tabs>
        <w:tab w:val="left" w:pos="1017"/>
      </w:tabs>
      <w:ind w:right="539"/>
      <w:outlineLvl w:val="1"/>
    </w:pPr>
    <w:rPr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line="360" w:lineRule="auto"/>
      <w:ind w:left="26"/>
      <w:outlineLvl w:val="2"/>
    </w:pPr>
    <w:rPr>
      <w:szCs w:val="28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80"/>
      <w:ind w:left="28"/>
      <w:outlineLvl w:val="3"/>
    </w:pPr>
    <w:rPr>
      <w:u w:val="single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jc w:val="center"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5"/>
    </w:pPr>
    <w:rPr>
      <w:b/>
      <w:b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rPr>
      <w:rFonts w:ascii="Courier New" w:cs="Miriam"/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next w:val="Normal"/>
    <w:link w:val="BodyTextIndentChar"/>
    <w:pPr>
      <w:ind w:left="30"/>
      <w:jc w:val="center"/>
    </w:pPr>
    <w:rPr>
      <w:rFonts w:ascii="Arial" w:hAnsi="Arial"/>
      <w:b/>
      <w:bCs/>
      <w:sz w:val="28"/>
      <w:szCs w:val="28"/>
      <w:u w:val="single"/>
      <w:lang w:eastAsia="en-US"/>
    </w:rPr>
  </w:style>
  <w:style w:type="paragraph" w:styleId="BodyText">
    <w:name w:val="Body Text"/>
    <w:basedOn w:val="Normal"/>
    <w:pPr>
      <w:ind w:left="471"/>
    </w:pPr>
    <w:rPr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051A56"/>
    <w:rPr>
      <w:color w:val="0000FF"/>
      <w:u w:val="single"/>
    </w:rPr>
  </w:style>
  <w:style w:type="paragraph" w:styleId="BodyText2">
    <w:name w:val="Body Text 2"/>
    <w:basedOn w:val="BodyText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051A56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93BF0"/>
    <w:rPr>
      <w:rFonts w:ascii="Arial" w:hAnsi="Arial" w:cs="David"/>
      <w:b/>
      <w:bCs/>
      <w:sz w:val="28"/>
      <w:szCs w:val="28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82A33"/>
    <w:rPr>
      <w:rFonts w:ascii="Comic Sans MS" w:hAnsi="Comic Sans MS" w:cs="David"/>
      <w:sz w:val="22"/>
      <w:szCs w:val="24"/>
      <w:lang w:eastAsia="he-IL"/>
    </w:rPr>
  </w:style>
  <w:style w:type="character" w:customStyle="1" w:styleId="FooterChar">
    <w:name w:val="Footer Char"/>
    <w:basedOn w:val="DefaultParagraphFont"/>
    <w:link w:val="Footer"/>
    <w:uiPriority w:val="99"/>
    <w:rsid w:val="00D82A33"/>
    <w:rPr>
      <w:rFonts w:ascii="Comic Sans MS" w:hAnsi="Comic Sans MS" w:cs="David"/>
      <w:sz w:val="22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rsid w:val="003253F2"/>
    <w:rPr>
      <w:rFonts w:ascii="Comic Sans MS" w:hAnsi="Comic Sans MS" w:cs="David"/>
      <w:bCs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329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1611A4"/>
    <w:rPr>
      <w:rFonts w:ascii="Times New Roman" w:hAnsi="Times New Roman" w:cs="David"/>
      <w:b/>
      <w:bCs/>
      <w:sz w:val="24"/>
      <w:szCs w:val="24"/>
      <w:lang w:eastAsia="he-IL"/>
    </w:rPr>
  </w:style>
  <w:style w:type="character" w:customStyle="1" w:styleId="TitleChar">
    <w:name w:val="Title Char"/>
    <w:basedOn w:val="DefaultParagraphFont"/>
    <w:link w:val="Title"/>
    <w:rsid w:val="001611A4"/>
    <w:rPr>
      <w:rFonts w:cs="David"/>
      <w:b/>
      <w:sz w:val="72"/>
      <w:szCs w:val="72"/>
      <w:lang w:eastAsia="he-IL"/>
    </w:rPr>
  </w:style>
  <w:style w:type="paragraph" w:styleId="ListParagraph">
    <w:name w:val="List Paragraph"/>
    <w:aliases w:val="LP1,פיסקת bullets,פיסקת רשימה11"/>
    <w:basedOn w:val="Normal"/>
    <w:link w:val="ListParagraphChar"/>
    <w:uiPriority w:val="34"/>
    <w:qFormat/>
    <w:rsid w:val="001611A4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eastAsia="en-US"/>
    </w:rPr>
  </w:style>
  <w:style w:type="paragraph" w:customStyle="1" w:styleId="Style5">
    <w:name w:val="Style5"/>
    <w:basedOn w:val="Normal"/>
    <w:uiPriority w:val="99"/>
    <w:rsid w:val="001611A4"/>
    <w:pPr>
      <w:widowControl w:val="0"/>
      <w:autoSpaceDE w:val="0"/>
      <w:autoSpaceDN w:val="0"/>
      <w:bidi w:val="0"/>
      <w:adjustRightInd w:val="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Style6">
    <w:name w:val="Style6"/>
    <w:basedOn w:val="Normal"/>
    <w:uiPriority w:val="99"/>
    <w:rsid w:val="001611A4"/>
    <w:pPr>
      <w:widowControl w:val="0"/>
      <w:autoSpaceDE w:val="0"/>
      <w:autoSpaceDN w:val="0"/>
      <w:bidi w:val="0"/>
      <w:adjustRightInd w:val="0"/>
      <w:spacing w:line="414" w:lineRule="exact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Style8">
    <w:name w:val="Style8"/>
    <w:basedOn w:val="Normal"/>
    <w:uiPriority w:val="99"/>
    <w:rsid w:val="001611A4"/>
    <w:pPr>
      <w:widowControl w:val="0"/>
      <w:autoSpaceDE w:val="0"/>
      <w:autoSpaceDN w:val="0"/>
      <w:bidi w:val="0"/>
      <w:adjustRightInd w:val="0"/>
      <w:spacing w:line="418" w:lineRule="exact"/>
      <w:jc w:val="righ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FontStyle25">
    <w:name w:val="Font Style25"/>
    <w:uiPriority w:val="99"/>
    <w:rsid w:val="001611A4"/>
    <w:rPr>
      <w:rFonts w:ascii="Arial" w:hAnsi="Arial" w:cs="Arial" w:hint="default"/>
      <w:color w:val="000000"/>
      <w:sz w:val="22"/>
      <w:szCs w:val="22"/>
      <w:lang w:bidi="he-IL"/>
    </w:rPr>
  </w:style>
  <w:style w:type="paragraph" w:styleId="NormalWeb">
    <w:name w:val="Normal (Web)"/>
    <w:basedOn w:val="Normal"/>
    <w:unhideWhenUsed/>
    <w:rsid w:val="001611A4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ListParagraphChar">
    <w:name w:val="List Paragraph Char"/>
    <w:aliases w:val="LP1 Char,פיסקת bullets Char,פיסקת רשימה11 Char"/>
    <w:link w:val="ListParagraph"/>
    <w:uiPriority w:val="34"/>
    <w:rsid w:val="001611A4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61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A4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A4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A4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A4"/>
    <w:rPr>
      <w:rFonts w:ascii="Tahoma" w:hAnsi="Tahoma" w:cs="Tahoma"/>
      <w:sz w:val="16"/>
      <w:szCs w:val="16"/>
      <w:lang w:eastAsia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1611A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11A4"/>
    <w:rPr>
      <w:rFonts w:cs="David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A4"/>
    <w:rPr>
      <w:rFonts w:cs="David"/>
      <w:szCs w:val="24"/>
      <w:u w:val="single"/>
    </w:rPr>
  </w:style>
  <w:style w:type="character" w:styleId="Strong">
    <w:name w:val="Strong"/>
    <w:basedOn w:val="DefaultParagraphFont"/>
    <w:uiPriority w:val="22"/>
    <w:qFormat/>
    <w:rsid w:val="001611A4"/>
    <w:rPr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1611A4"/>
    <w:rPr>
      <w:rFonts w:ascii="Courier New" w:cs="Miriam"/>
      <w:noProof/>
      <w:sz w:val="20"/>
      <w:szCs w:val="20"/>
    </w:rPr>
  </w:style>
  <w:style w:type="paragraph" w:customStyle="1" w:styleId="1">
    <w:name w:val="פיסקת רשימה1"/>
    <w:basedOn w:val="Normal"/>
    <w:uiPriority w:val="99"/>
    <w:qFormat/>
    <w:rsid w:val="001611A4"/>
    <w:pPr>
      <w:ind w:left="720"/>
      <w:contextualSpacing/>
    </w:pPr>
    <w:rPr>
      <w:rFonts w:ascii="Times New Roman" w:eastAsia="Times New Roman" w:hAnsi="Times New Roman"/>
      <w:noProof/>
      <w:sz w:val="20"/>
    </w:rPr>
  </w:style>
  <w:style w:type="table" w:customStyle="1" w:styleId="3">
    <w:name w:val="טקסט טבלה תחתונה3"/>
    <w:basedOn w:val="TableNormal"/>
    <w:next w:val="TableGrid"/>
    <w:uiPriority w:val="59"/>
    <w:rsid w:val="001611A4"/>
    <w:pPr>
      <w:bidi w:val="0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11A4"/>
    <w:pPr>
      <w:bidi w:val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11A4"/>
    <w:pPr>
      <w:bidi w:val="0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NoSpacing">
    <w:name w:val="No Spacing"/>
    <w:uiPriority w:val="1"/>
    <w:qFormat/>
    <w:rsid w:val="001611A4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hyperlink" Target="http://www.moag.gov.il" TargetMode="External"/><Relationship Id="rId1" Type="http://schemas.openxmlformats.org/officeDocument/2006/relationships/image" Target="media/image12.png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33UyQq5tJ3QyaBOMl+snmbj4Q==">CgMxLjA4AHIhMURrZU9qa1lQNlpMNFJ1Ul9aZ0JfajBBYWU0dU0zdkI2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Moag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Vinnie Altstein</cp:lastModifiedBy>
  <cp:revision>3</cp:revision>
  <cp:lastPrinted>2024-10-01T05:52:00Z</cp:lastPrinted>
  <dcterms:created xsi:type="dcterms:W3CDTF">2024-10-01T14:05:00Z</dcterms:created>
  <dcterms:modified xsi:type="dcterms:W3CDTF">2024-10-01T14:06:00Z</dcterms:modified>
</cp:coreProperties>
</file>